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121" w:rsidRPr="00A8083A" w:rsidRDefault="0009071E" w:rsidP="00A8083A">
      <w:pPr>
        <w:spacing w:after="0" w:line="240" w:lineRule="auto"/>
        <w:ind w:left="-709" w:right="-573"/>
        <w:jc w:val="both"/>
        <w:rPr>
          <w:b/>
          <w:sz w:val="26"/>
          <w:szCs w:val="26"/>
        </w:rPr>
      </w:pPr>
      <w:r w:rsidRPr="00A8083A">
        <w:rPr>
          <w:b/>
          <w:sz w:val="26"/>
          <w:szCs w:val="26"/>
        </w:rPr>
        <w:t>Un nouveau cadran sol</w:t>
      </w:r>
      <w:r w:rsidR="002744E6">
        <w:rPr>
          <w:b/>
          <w:sz w:val="26"/>
          <w:szCs w:val="26"/>
        </w:rPr>
        <w:t>aire horizontal en pierre massive</w:t>
      </w:r>
    </w:p>
    <w:p w:rsidR="00A8083A" w:rsidRPr="000A00AD" w:rsidRDefault="00A8083A" w:rsidP="00A8083A">
      <w:pPr>
        <w:ind w:left="-709" w:right="-716"/>
        <w:jc w:val="both"/>
      </w:pPr>
      <w:r w:rsidRPr="000A00AD">
        <w:t>Sylvain Levesque, cadranier et a</w:t>
      </w:r>
      <w:r w:rsidR="005671F6">
        <w:t>stronome amateur, Rimouski, septembre</w:t>
      </w:r>
      <w:r w:rsidRPr="000A00AD">
        <w:t xml:space="preserve"> 2016</w:t>
      </w:r>
    </w:p>
    <w:p w:rsidR="0009071E" w:rsidRDefault="0009071E" w:rsidP="00A8083A">
      <w:pPr>
        <w:ind w:left="-709" w:right="-574"/>
        <w:jc w:val="both"/>
      </w:pPr>
      <w:r>
        <w:t>Ce nou</w:t>
      </w:r>
      <w:r w:rsidR="0027780C">
        <w:t xml:space="preserve">veau cadran solaire horizontal </w:t>
      </w:r>
      <w:r>
        <w:t>est le plu</w:t>
      </w:r>
      <w:r w:rsidR="002744E6">
        <w:t>s gros en pierre massive</w:t>
      </w:r>
      <w:r w:rsidR="002332D6">
        <w:t xml:space="preserve"> dans l’E</w:t>
      </w:r>
      <w:r>
        <w:t>st du Québec</w:t>
      </w:r>
      <w:r w:rsidR="00F6328F">
        <w:t xml:space="preserve"> </w:t>
      </w:r>
      <w:r>
        <w:t>et il est positionné au plus haut sommet de la Réserve faunique de Rimouski. L’histoire commence par un ap</w:t>
      </w:r>
      <w:r w:rsidR="002744E6">
        <w:t>pel de mon ami journaliste Ernie</w:t>
      </w:r>
      <w:r>
        <w:t xml:space="preserve"> Wells au </w:t>
      </w:r>
      <w:r w:rsidR="004C487E">
        <w:t xml:space="preserve">cours du </w:t>
      </w:r>
      <w:r>
        <w:t>mois de juin 2015</w:t>
      </w:r>
      <w:r w:rsidR="00F6328F">
        <w:t xml:space="preserve"> pour me dire que je suis la personne pour m’impliquer dans un projet de la réalisation</w:t>
      </w:r>
      <w:r>
        <w:t xml:space="preserve"> </w:t>
      </w:r>
      <w:r w:rsidR="001A7991">
        <w:t>d’un cadran solaire au sommet du</w:t>
      </w:r>
      <w:r w:rsidR="00F6328F">
        <w:t xml:space="preserve"> Mont Bernard-</w:t>
      </w:r>
      <w:r>
        <w:t>Voyer</w:t>
      </w:r>
      <w:r w:rsidR="00F6328F">
        <w:t xml:space="preserve"> situé dans la Réserve faunique de Rimouski. Au dé</w:t>
      </w:r>
      <w:r w:rsidR="001A7991">
        <w:t>but</w:t>
      </w:r>
      <w:r w:rsidR="002744E6">
        <w:t>,</w:t>
      </w:r>
      <w:r w:rsidR="001A7991">
        <w:t xml:space="preserve"> je ne voulais pas m’impliquer</w:t>
      </w:r>
      <w:r w:rsidR="002744E6">
        <w:t xml:space="preserve"> dans</w:t>
      </w:r>
      <w:r w:rsidR="00F6328F">
        <w:t xml:space="preserve"> ce projet et après mûr</w:t>
      </w:r>
      <w:r w:rsidR="001A7991">
        <w:t>e</w:t>
      </w:r>
      <w:r w:rsidR="00F6328F">
        <w:t xml:space="preserve"> réflexion, </w:t>
      </w:r>
      <w:r w:rsidR="002744E6">
        <w:t>je me décide de dire oui à Ernie</w:t>
      </w:r>
      <w:r w:rsidR="00F6328F">
        <w:t xml:space="preserve"> à la réalisation de ce projet majeur</w:t>
      </w:r>
      <w:r w:rsidR="003928AB">
        <w:t xml:space="preserve"> </w:t>
      </w:r>
      <w:r w:rsidR="00F6328F">
        <w:t>qui va entrer dans l’histoire</w:t>
      </w:r>
      <w:r w:rsidR="000D22DA">
        <w:t xml:space="preserve"> pour toujours</w:t>
      </w:r>
      <w:r w:rsidR="00F6328F">
        <w:t>.</w:t>
      </w:r>
      <w:r w:rsidR="00577384" w:rsidRPr="00577384">
        <w:rPr>
          <w:noProof/>
          <w:lang w:eastAsia="fr-CA"/>
        </w:rPr>
        <w:t xml:space="preserve"> </w:t>
      </w:r>
    </w:p>
    <w:p w:rsidR="00D456EF" w:rsidRDefault="00577384" w:rsidP="0009071E">
      <w:pPr>
        <w:ind w:left="-709" w:right="-574"/>
        <w:jc w:val="both"/>
      </w:pPr>
      <w:r>
        <w:rPr>
          <w:noProof/>
          <w:lang w:eastAsia="fr-C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-447675</wp:posOffset>
            </wp:positionH>
            <wp:positionV relativeFrom="paragraph">
              <wp:posOffset>450215</wp:posOffset>
            </wp:positionV>
            <wp:extent cx="2676525" cy="2000250"/>
            <wp:effectExtent l="19050" t="0" r="9525" b="0"/>
            <wp:wrapSquare wrapText="bothSides"/>
            <wp:docPr id="8" name="Image 2" descr="C:\Users\Utilisateur\Bernard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tilisateur\Bernard 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D22DA">
        <w:t xml:space="preserve">L’idée du projet de construire un cadran solaire est de monsieur Bernard Voyer. Monsieur Bernard Voyer est l’un des </w:t>
      </w:r>
      <w:r w:rsidR="00D456EF">
        <w:t xml:space="preserve">rares et </w:t>
      </w:r>
      <w:r w:rsidR="000D22DA">
        <w:t>grands explorateurs connu</w:t>
      </w:r>
      <w:r w:rsidR="002744E6">
        <w:t>s</w:t>
      </w:r>
      <w:r w:rsidR="000D22DA">
        <w:t xml:space="preserve"> dans le monde pour ses exploits hors du commun et unique en son genre. Il a fait les pl</w:t>
      </w:r>
      <w:r w:rsidR="002744E6">
        <w:t>us hauts sommets du monde, a</w:t>
      </w:r>
      <w:r w:rsidR="000D22DA">
        <w:t xml:space="preserve"> parcouru le pôle Nord, le pôle Sud</w:t>
      </w:r>
      <w:r w:rsidR="002744E6">
        <w:t xml:space="preserve"> et </w:t>
      </w:r>
      <w:r w:rsidR="004E0904">
        <w:t>gravi</w:t>
      </w:r>
      <w:r w:rsidR="000D22DA">
        <w:t xml:space="preserve"> le plus </w:t>
      </w:r>
      <w:r w:rsidR="004C487E">
        <w:t xml:space="preserve">haut </w:t>
      </w:r>
      <w:r w:rsidR="00194617">
        <w:t>sommet au monde, le Mont E</w:t>
      </w:r>
      <w:r w:rsidR="000D22DA">
        <w:t>ver</w:t>
      </w:r>
      <w:r w:rsidR="004C487E">
        <w:t>e</w:t>
      </w:r>
      <w:r w:rsidR="000D22DA">
        <w:t xml:space="preserve">st. Si c’est lui qui a </w:t>
      </w:r>
      <w:r w:rsidR="004C487E">
        <w:t>décidé d’</w:t>
      </w:r>
      <w:r w:rsidR="000D22DA">
        <w:t>investi</w:t>
      </w:r>
      <w:r w:rsidR="004C487E">
        <w:t>r</w:t>
      </w:r>
      <w:r w:rsidR="000D22DA">
        <w:t xml:space="preserve"> </w:t>
      </w:r>
      <w:r w:rsidR="004C487E">
        <w:t>d</w:t>
      </w:r>
      <w:r w:rsidR="000D22DA">
        <w:t xml:space="preserve">ans ce projet, </w:t>
      </w:r>
      <w:r w:rsidR="004C487E">
        <w:t>c’est parce qu’</w:t>
      </w:r>
      <w:r w:rsidR="000D22DA">
        <w:t>il y a</w:t>
      </w:r>
      <w:r w:rsidR="004C487E">
        <w:t>vait</w:t>
      </w:r>
      <w:r w:rsidR="000D22DA">
        <w:t xml:space="preserve"> une raison</w:t>
      </w:r>
      <w:r w:rsidR="004C487E">
        <w:t xml:space="preserve"> majeur</w:t>
      </w:r>
      <w:r w:rsidR="002744E6">
        <w:t>e</w:t>
      </w:r>
      <w:r w:rsidR="004C487E">
        <w:t xml:space="preserve"> de le faire.</w:t>
      </w:r>
      <w:r w:rsidR="00117B55">
        <w:t xml:space="preserve"> En plus, il ne faut pas oubl</w:t>
      </w:r>
      <w:r w:rsidR="002744E6">
        <w:t xml:space="preserve">ier que Sylvain </w:t>
      </w:r>
      <w:r w:rsidR="0098250C">
        <w:t xml:space="preserve">Lapointe </w:t>
      </w:r>
      <w:r w:rsidR="002744E6">
        <w:t>et Bernard étaient</w:t>
      </w:r>
      <w:r w:rsidR="00117B55">
        <w:t xml:space="preserve"> de très grand</w:t>
      </w:r>
      <w:r w:rsidR="002744E6">
        <w:t>s</w:t>
      </w:r>
      <w:r w:rsidR="00117B55">
        <w:t xml:space="preserve"> ami</w:t>
      </w:r>
      <w:r w:rsidR="00AD35F9">
        <w:t>s</w:t>
      </w:r>
      <w:r w:rsidR="00117B55">
        <w:t>.</w:t>
      </w:r>
      <w:r w:rsidR="00AD35F9">
        <w:t xml:space="preserve"> </w:t>
      </w:r>
    </w:p>
    <w:p w:rsidR="00391B3F" w:rsidRPr="00414AB1" w:rsidRDefault="00414AB1" w:rsidP="001A7991">
      <w:pPr>
        <w:spacing w:after="0" w:line="240" w:lineRule="auto"/>
        <w:ind w:left="-709" w:right="-573"/>
        <w:jc w:val="both"/>
        <w:rPr>
          <w:sz w:val="20"/>
          <w:szCs w:val="20"/>
        </w:rPr>
      </w:pPr>
      <w:r w:rsidRPr="00414AB1">
        <w:rPr>
          <w:b/>
          <w:sz w:val="20"/>
          <w:szCs w:val="20"/>
        </w:rPr>
        <w:t>Photo 1</w:t>
      </w:r>
      <w:r w:rsidRPr="00414AB1">
        <w:rPr>
          <w:sz w:val="20"/>
          <w:szCs w:val="20"/>
        </w:rPr>
        <w:t xml:space="preserve">. </w:t>
      </w:r>
      <w:r w:rsidR="00391B3F" w:rsidRPr="00414AB1">
        <w:rPr>
          <w:sz w:val="20"/>
          <w:szCs w:val="20"/>
        </w:rPr>
        <w:t>De gauche à droite : Le mai</w:t>
      </w:r>
      <w:r w:rsidR="004E0904" w:rsidRPr="00414AB1">
        <w:rPr>
          <w:sz w:val="20"/>
          <w:szCs w:val="20"/>
        </w:rPr>
        <w:t>re de Rimouski, Éric Forest,</w:t>
      </w:r>
      <w:r w:rsidR="00391B3F" w:rsidRPr="00414AB1">
        <w:rPr>
          <w:sz w:val="20"/>
          <w:szCs w:val="20"/>
        </w:rPr>
        <w:t xml:space="preserve"> </w:t>
      </w:r>
      <w:r w:rsidR="004E0904" w:rsidRPr="00414AB1">
        <w:rPr>
          <w:sz w:val="20"/>
          <w:szCs w:val="20"/>
        </w:rPr>
        <w:t xml:space="preserve">cadranier </w:t>
      </w:r>
      <w:r w:rsidR="00391B3F" w:rsidRPr="00414AB1">
        <w:rPr>
          <w:sz w:val="20"/>
          <w:szCs w:val="20"/>
        </w:rPr>
        <w:t>Sylvain Levesque et l’explorateur Bernard Voyer. Nous sommes</w:t>
      </w:r>
      <w:r w:rsidR="001D7DB5" w:rsidRPr="00414AB1">
        <w:rPr>
          <w:sz w:val="20"/>
          <w:szCs w:val="20"/>
        </w:rPr>
        <w:t xml:space="preserve"> photographiés</w:t>
      </w:r>
      <w:r w:rsidR="00391B3F" w:rsidRPr="00414AB1">
        <w:rPr>
          <w:sz w:val="20"/>
          <w:szCs w:val="20"/>
        </w:rPr>
        <w:t xml:space="preserve"> en arrière de ce </w:t>
      </w:r>
      <w:r w:rsidR="00F12808">
        <w:rPr>
          <w:sz w:val="20"/>
          <w:szCs w:val="20"/>
        </w:rPr>
        <w:t xml:space="preserve">bloc de granite de plusieurs </w:t>
      </w:r>
      <w:r w:rsidR="00391B3F" w:rsidRPr="00414AB1">
        <w:rPr>
          <w:sz w:val="20"/>
          <w:szCs w:val="20"/>
        </w:rPr>
        <w:t>dizaine</w:t>
      </w:r>
      <w:r w:rsidR="00F12808">
        <w:rPr>
          <w:sz w:val="20"/>
          <w:szCs w:val="20"/>
        </w:rPr>
        <w:t>s</w:t>
      </w:r>
      <w:r w:rsidR="00391B3F" w:rsidRPr="00414AB1">
        <w:rPr>
          <w:sz w:val="20"/>
          <w:szCs w:val="20"/>
        </w:rPr>
        <w:t xml:space="preserve"> de tonne</w:t>
      </w:r>
      <w:r w:rsidR="00F12808">
        <w:rPr>
          <w:sz w:val="20"/>
          <w:szCs w:val="20"/>
        </w:rPr>
        <w:t>s</w:t>
      </w:r>
      <w:r w:rsidR="00391B3F" w:rsidRPr="00414AB1">
        <w:rPr>
          <w:sz w:val="20"/>
          <w:szCs w:val="20"/>
        </w:rPr>
        <w:t xml:space="preserve"> avec une plaque en bronze de</w:t>
      </w:r>
      <w:r w:rsidR="001A7991">
        <w:rPr>
          <w:sz w:val="20"/>
          <w:szCs w:val="20"/>
        </w:rPr>
        <w:t xml:space="preserve"> l’explorateur pour avoir gravi</w:t>
      </w:r>
      <w:r w:rsidR="00194617">
        <w:rPr>
          <w:sz w:val="20"/>
          <w:szCs w:val="20"/>
        </w:rPr>
        <w:t xml:space="preserve"> le Mont E</w:t>
      </w:r>
      <w:r w:rsidR="00391B3F" w:rsidRPr="00414AB1">
        <w:rPr>
          <w:sz w:val="20"/>
          <w:szCs w:val="20"/>
        </w:rPr>
        <w:t xml:space="preserve">verest. L’auteur de cette œuvre est l’artiste </w:t>
      </w:r>
      <w:r w:rsidR="009F6087" w:rsidRPr="00414AB1">
        <w:rPr>
          <w:sz w:val="20"/>
          <w:szCs w:val="20"/>
        </w:rPr>
        <w:t xml:space="preserve">légendaire Roger </w:t>
      </w:r>
      <w:r w:rsidR="00391B3F" w:rsidRPr="00414AB1">
        <w:rPr>
          <w:sz w:val="20"/>
          <w:szCs w:val="20"/>
        </w:rPr>
        <w:t>Langevin de Rimouski.</w:t>
      </w:r>
      <w:r w:rsidR="003E76B5" w:rsidRPr="00414AB1">
        <w:rPr>
          <w:sz w:val="20"/>
          <w:szCs w:val="20"/>
        </w:rPr>
        <w:t xml:space="preserve"> </w:t>
      </w:r>
      <w:r w:rsidR="001D7DB5" w:rsidRPr="00414AB1">
        <w:rPr>
          <w:sz w:val="20"/>
          <w:szCs w:val="20"/>
        </w:rPr>
        <w:t xml:space="preserve">Les pointes au haut de cet </w:t>
      </w:r>
      <w:r w:rsidR="003E76B5" w:rsidRPr="00414AB1">
        <w:rPr>
          <w:sz w:val="20"/>
          <w:szCs w:val="20"/>
        </w:rPr>
        <w:t xml:space="preserve">immense bloc de pierre </w:t>
      </w:r>
      <w:r w:rsidR="001D7DB5" w:rsidRPr="00414AB1">
        <w:rPr>
          <w:sz w:val="20"/>
          <w:szCs w:val="20"/>
        </w:rPr>
        <w:t>représentent</w:t>
      </w:r>
      <w:r w:rsidR="003E76B5" w:rsidRPr="00414AB1">
        <w:rPr>
          <w:sz w:val="20"/>
          <w:szCs w:val="20"/>
        </w:rPr>
        <w:t xml:space="preserve"> le Mont Everest. </w:t>
      </w:r>
    </w:p>
    <w:p w:rsidR="001A7991" w:rsidRDefault="001A7991" w:rsidP="001A7991">
      <w:pPr>
        <w:spacing w:after="0" w:line="240" w:lineRule="auto"/>
        <w:ind w:right="-574"/>
        <w:jc w:val="both"/>
      </w:pPr>
    </w:p>
    <w:p w:rsidR="00CF6D20" w:rsidRDefault="003928AB" w:rsidP="001A7991">
      <w:pPr>
        <w:ind w:left="-709" w:right="-574"/>
        <w:jc w:val="both"/>
      </w:pPr>
      <w:r>
        <w:t>Le cadran solaire horizontal a été fait à la mémoire de  monsieur Sylvain Lapointe. Sylvain Lapointe travaillai</w:t>
      </w:r>
      <w:r w:rsidR="00F12808">
        <w:t>t</w:t>
      </w:r>
      <w:r>
        <w:t xml:space="preserve"> à la Réserve faunique de Rimouski </w:t>
      </w:r>
      <w:r w:rsidR="002332D6">
        <w:t xml:space="preserve">depuis </w:t>
      </w:r>
      <w:r>
        <w:t>plusieurs années. Il était un grand a</w:t>
      </w:r>
      <w:r w:rsidR="0027780C">
        <w:t xml:space="preserve">moureux de la nature et par sa </w:t>
      </w:r>
      <w:r>
        <w:t>curiosité</w:t>
      </w:r>
      <w:r w:rsidR="00F12808">
        <w:t xml:space="preserve">  hors du commun, il s’intéressait</w:t>
      </w:r>
      <w:r>
        <w:t xml:space="preserve"> à </w:t>
      </w:r>
      <w:r w:rsidR="001D7DB5">
        <w:t>divers savoirs</w:t>
      </w:r>
      <w:r w:rsidR="0027780C">
        <w:t xml:space="preserve">. </w:t>
      </w:r>
      <w:r>
        <w:t>Dans le cadre du 50</w:t>
      </w:r>
      <w:r>
        <w:rPr>
          <w:vertAlign w:val="superscript"/>
        </w:rPr>
        <w:t xml:space="preserve">ième </w:t>
      </w:r>
      <w:r>
        <w:t>anniversaire de la Réserve faunique de Rimouski, Sylvain Lapointe a eu l’id</w:t>
      </w:r>
      <w:r w:rsidR="001D7DB5">
        <w:t>ée</w:t>
      </w:r>
      <w:r w:rsidR="00A90807">
        <w:t xml:space="preserve"> de nommer le plus haut sommet de ce territoire de 720Km</w:t>
      </w:r>
      <w:r w:rsidR="00A90807">
        <w:rPr>
          <w:vertAlign w:val="superscript"/>
        </w:rPr>
        <w:t>2</w:t>
      </w:r>
      <w:r w:rsidR="0027780C">
        <w:t xml:space="preserve"> le sommet de Bernard-Voyer pour lui rendre hommage en relatant ses expéditions</w:t>
      </w:r>
      <w:r w:rsidR="00D40038">
        <w:t>. Devenu le Mont Bernard-Voyer</w:t>
      </w:r>
      <w:r w:rsidR="00F12808">
        <w:t xml:space="preserve"> avec un belvédère d’où on voit</w:t>
      </w:r>
      <w:r w:rsidR="00A3100C">
        <w:t xml:space="preserve"> le lac de Rimouski,</w:t>
      </w:r>
      <w:r w:rsidR="009F6087">
        <w:t xml:space="preserve"> </w:t>
      </w:r>
      <w:r w:rsidR="00A3100C">
        <w:t>le gros bloc de granite</w:t>
      </w:r>
      <w:r w:rsidR="0027780C">
        <w:t xml:space="preserve"> avec plaque en bronze</w:t>
      </w:r>
      <w:r w:rsidR="00A3100C">
        <w:t xml:space="preserve"> et </w:t>
      </w:r>
      <w:r w:rsidR="009F6087">
        <w:t xml:space="preserve">un sentier </w:t>
      </w:r>
      <w:r w:rsidR="00F12808">
        <w:t>aller</w:t>
      </w:r>
      <w:r w:rsidR="0027780C">
        <w:t xml:space="preserve"> et retour de 5</w:t>
      </w:r>
      <w:r w:rsidR="009F6087">
        <w:t xml:space="preserve"> kilomètres avec plusieurs affiches sur </w:t>
      </w:r>
      <w:r w:rsidR="0027780C">
        <w:t>les explications des exploits</w:t>
      </w:r>
      <w:r w:rsidR="009F6087">
        <w:t xml:space="preserve"> de Bernard Voyer. Les affiches furent réalisées par Nathalie Cyr, de Sygif. </w:t>
      </w:r>
    </w:p>
    <w:p w:rsidR="00BF2C4F" w:rsidRPr="00867D12" w:rsidRDefault="00BB3E67" w:rsidP="003A5E1A">
      <w:pPr>
        <w:ind w:left="-709" w:right="-573"/>
        <w:jc w:val="both"/>
      </w:pPr>
      <w:r>
        <w:t>Sylvain s’</w:t>
      </w:r>
      <w:r w:rsidR="00F12808">
        <w:t>était</w:t>
      </w:r>
      <w:r w:rsidR="00CF6D20">
        <w:t xml:space="preserve"> </w:t>
      </w:r>
      <w:r>
        <w:t xml:space="preserve">impliqué à fond en donnant beaucoup de son temps pour la réalisation du sentier, la construction du belvédère et l’installation du gros bloc de pierre avec plaque en bronze de Bernard Voyer. </w:t>
      </w:r>
      <w:r w:rsidR="009F6087">
        <w:t>Mais malheureusement, Sylvain n’a pas pu achever son œuvre</w:t>
      </w:r>
      <w:r w:rsidR="00D40038">
        <w:t>. Il est parti trop tôt</w:t>
      </w:r>
      <w:r w:rsidR="00AB3E40">
        <w:t>.</w:t>
      </w:r>
      <w:r w:rsidR="00D40038">
        <w:t xml:space="preserve"> Il avait l’idée de construire un cadran solaire</w:t>
      </w:r>
      <w:r w:rsidR="00A3100C">
        <w:t>,</w:t>
      </w:r>
      <w:r w:rsidR="00F12808">
        <w:t xml:space="preserve"> mais cela n’a pu être réalisé de</w:t>
      </w:r>
      <w:r w:rsidR="00A3100C">
        <w:t xml:space="preserve"> son vivant.</w:t>
      </w:r>
      <w:r w:rsidR="00867D12">
        <w:t xml:space="preserve"> </w:t>
      </w:r>
      <w:r w:rsidR="00867D12" w:rsidRPr="00867D12">
        <w:t>À la mémoire de Sylvain Lapointe, Be</w:t>
      </w:r>
      <w:r w:rsidR="00F12808">
        <w:t>rnard a eu l’idée de réaliser le</w:t>
      </w:r>
      <w:r w:rsidR="00867D12" w:rsidRPr="00867D12">
        <w:t xml:space="preserve"> projet d’un cadran solaire en souvenir pour les efforts que Sylvain a contribué pour la réalisation d’un</w:t>
      </w:r>
      <w:r w:rsidR="00F12808">
        <w:t xml:space="preserve"> sentier et d’un belvédère, sis</w:t>
      </w:r>
      <w:r w:rsidR="00867D12" w:rsidRPr="00867D12">
        <w:t xml:space="preserve"> à quelques kilomètres du Lac Rimouski, où la rivière prend son nom. Le panorama est vraiment une vue imprenable sur le belvédère situé en face du Lac Rimouski.</w:t>
      </w:r>
    </w:p>
    <w:p w:rsidR="003A016B" w:rsidRDefault="003A016B" w:rsidP="00A56FB0">
      <w:pPr>
        <w:spacing w:after="0"/>
        <w:ind w:left="-709" w:right="-573"/>
        <w:jc w:val="both"/>
      </w:pPr>
      <w:r>
        <w:rPr>
          <w:b/>
          <w:sz w:val="20"/>
          <w:szCs w:val="20"/>
        </w:rPr>
        <w:t xml:space="preserve"> </w:t>
      </w:r>
      <w:r w:rsidR="00E86BA7">
        <w:t>Alors r</w:t>
      </w:r>
      <w:r w:rsidR="007A742F">
        <w:t xml:space="preserve">evient l’espoir </w:t>
      </w:r>
      <w:r w:rsidR="00E86BA7">
        <w:t>de la réalisation d’un</w:t>
      </w:r>
      <w:r w:rsidR="00F81E84">
        <w:t xml:space="preserve"> cadran solaire.</w:t>
      </w:r>
      <w:r w:rsidR="00E86BA7">
        <w:t xml:space="preserve"> L’équipe se compose de Bernard Voyer, </w:t>
      </w:r>
      <w:r w:rsidR="00F12808">
        <w:t xml:space="preserve">de </w:t>
      </w:r>
      <w:r w:rsidR="00E86BA7">
        <w:t xml:space="preserve">Nathalie Cyr et </w:t>
      </w:r>
      <w:r w:rsidR="00F12808">
        <w:t xml:space="preserve">de </w:t>
      </w:r>
      <w:r w:rsidR="00E86BA7">
        <w:t xml:space="preserve">Sylvain Levesque. </w:t>
      </w:r>
      <w:r w:rsidR="00D04792">
        <w:t xml:space="preserve">Bernard voulait un cadran solaire d’une dimension raisonnable qui </w:t>
      </w:r>
      <w:r w:rsidR="00F12808">
        <w:t>s’</w:t>
      </w:r>
      <w:r w:rsidR="00D04792">
        <w:t xml:space="preserve">harmonise </w:t>
      </w:r>
      <w:r w:rsidR="00D87CC8">
        <w:t xml:space="preserve">bien </w:t>
      </w:r>
      <w:r w:rsidR="001A7991">
        <w:t xml:space="preserve">avec </w:t>
      </w:r>
      <w:r w:rsidR="00D04792">
        <w:t>la nature et qu’il soit robuste.</w:t>
      </w:r>
      <w:r w:rsidR="00DB1A5C">
        <w:t xml:space="preserve"> J’ai proposé </w:t>
      </w:r>
      <w:r w:rsidR="00D87CC8">
        <w:t xml:space="preserve">deux modèles </w:t>
      </w:r>
      <w:r w:rsidR="00DB1A5C">
        <w:t>et le choix est opté sur un ca</w:t>
      </w:r>
      <w:r w:rsidR="00F12808">
        <w:t xml:space="preserve">dran </w:t>
      </w:r>
      <w:r w:rsidR="00F12808">
        <w:lastRenderedPageBreak/>
        <w:t>horizontal en pierre massive</w:t>
      </w:r>
      <w:r w:rsidR="00DB1A5C">
        <w:t xml:space="preserve"> </w:t>
      </w:r>
      <w:r w:rsidR="00FA7C2A">
        <w:t xml:space="preserve">d’un beau granite gris pâle </w:t>
      </w:r>
      <w:r w:rsidR="00DB1A5C">
        <w:t xml:space="preserve">avec un style robuste pour résister au climat à plus haute altitude. Il a fallu </w:t>
      </w:r>
      <w:r w:rsidR="00F12808">
        <w:t>65 heures de travail pour faire les calcul</w:t>
      </w:r>
      <w:r w:rsidR="003D41AD">
        <w:t>s et trois exemplaires des plans du cadran solaire. Un exemplaire pour monsieur Bernard Voyer, un exemplaire pour monument BM de Rimouski  et un troisième pour</w:t>
      </w:r>
      <w:r w:rsidR="00D04792">
        <w:t xml:space="preserve"> </w:t>
      </w:r>
      <w:r w:rsidR="003D41AD">
        <w:t>moi. Le plan du cadran solaire horizontal est à l’échelle 1:1, c’est-à-dire en grandeur réelle. Ce cadran solaire est d’une dimension</w:t>
      </w:r>
      <w:r w:rsidR="00E86BA7">
        <w:t xml:space="preserve"> </w:t>
      </w:r>
      <w:r w:rsidR="00F12808">
        <w:t>75 cm (30 po</w:t>
      </w:r>
      <w:r w:rsidR="003D41AD">
        <w:t xml:space="preserve">) de diamètre </w:t>
      </w:r>
      <w:r w:rsidR="00F12808">
        <w:t>et une épaisseur de 20 cm (8 po</w:t>
      </w:r>
      <w:r w:rsidR="003D41AD">
        <w:t xml:space="preserve">) avec une forme </w:t>
      </w:r>
      <w:r w:rsidR="001A7991">
        <w:t>géométrique octogonale</w:t>
      </w:r>
      <w:r w:rsidR="003D41AD">
        <w:t xml:space="preserve">. </w:t>
      </w:r>
      <w:r w:rsidR="0057396A">
        <w:t xml:space="preserve">Les divisions horaires sur le cadran </w:t>
      </w:r>
      <w:r w:rsidR="001A7991">
        <w:t xml:space="preserve">solaire </w:t>
      </w:r>
      <w:r w:rsidR="0057396A">
        <w:t>commence</w:t>
      </w:r>
      <w:r w:rsidR="00F12808">
        <w:t>nt</w:t>
      </w:r>
      <w:r w:rsidR="0057396A">
        <w:t xml:space="preserve"> de 4h00 du matin jusqu’à 20h00 le soir avec les demi-heures pour chaque heure. </w:t>
      </w:r>
    </w:p>
    <w:p w:rsidR="003A016B" w:rsidRDefault="003A016B" w:rsidP="00A56FB0">
      <w:pPr>
        <w:spacing w:after="0"/>
        <w:ind w:left="-709" w:right="-573"/>
        <w:jc w:val="both"/>
      </w:pPr>
    </w:p>
    <w:p w:rsidR="003A016B" w:rsidRPr="00414AB1" w:rsidRDefault="00577384" w:rsidP="003A016B">
      <w:pPr>
        <w:spacing w:after="0" w:line="240" w:lineRule="auto"/>
        <w:ind w:left="-709" w:right="-573"/>
        <w:jc w:val="both"/>
        <w:rPr>
          <w:sz w:val="20"/>
          <w:szCs w:val="20"/>
        </w:rPr>
      </w:pPr>
      <w:r>
        <w:rPr>
          <w:b/>
          <w:noProof/>
          <w:sz w:val="20"/>
          <w:szCs w:val="20"/>
          <w:lang w:eastAsia="fr-CA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-428625</wp:posOffset>
            </wp:positionH>
            <wp:positionV relativeFrom="paragraph">
              <wp:posOffset>48260</wp:posOffset>
            </wp:positionV>
            <wp:extent cx="2238375" cy="1590675"/>
            <wp:effectExtent l="19050" t="0" r="9525" b="0"/>
            <wp:wrapSquare wrapText="bothSides"/>
            <wp:docPr id="9" name="Image 3" descr="C:\Users\Utilisateur\Bernard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tilisateur\Bernard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016B" w:rsidRPr="00414AB1">
        <w:rPr>
          <w:b/>
          <w:sz w:val="20"/>
          <w:szCs w:val="20"/>
        </w:rPr>
        <w:t>Photo 2.</w:t>
      </w:r>
      <w:r w:rsidR="003A016B" w:rsidRPr="00414AB1">
        <w:rPr>
          <w:sz w:val="20"/>
          <w:szCs w:val="20"/>
        </w:rPr>
        <w:t xml:space="preserve"> Bernard Voyer avec Sylvain Lapointe</w:t>
      </w:r>
      <w:r w:rsidR="00D87CC8">
        <w:rPr>
          <w:sz w:val="20"/>
          <w:szCs w:val="20"/>
        </w:rPr>
        <w:t>,</w:t>
      </w:r>
      <w:r w:rsidR="003A016B" w:rsidRPr="00414AB1">
        <w:rPr>
          <w:sz w:val="20"/>
          <w:szCs w:val="20"/>
        </w:rPr>
        <w:t xml:space="preserve"> un amoureux de la nature.</w:t>
      </w:r>
    </w:p>
    <w:p w:rsidR="003A016B" w:rsidRDefault="003A016B" w:rsidP="003A016B">
      <w:pPr>
        <w:spacing w:after="0" w:line="240" w:lineRule="auto"/>
        <w:ind w:left="-709" w:right="-573"/>
        <w:jc w:val="both"/>
      </w:pPr>
    </w:p>
    <w:p w:rsidR="00141AC4" w:rsidRPr="003A016B" w:rsidRDefault="00577384" w:rsidP="001A7991">
      <w:pPr>
        <w:spacing w:after="0"/>
        <w:ind w:left="-709" w:right="-573"/>
        <w:jc w:val="both"/>
        <w:rPr>
          <w:sz w:val="20"/>
          <w:szCs w:val="20"/>
        </w:rPr>
      </w:pPr>
      <w:r>
        <w:rPr>
          <w:noProof/>
          <w:lang w:eastAsia="fr-CA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-2409825</wp:posOffset>
            </wp:positionH>
            <wp:positionV relativeFrom="paragraph">
              <wp:posOffset>2161540</wp:posOffset>
            </wp:positionV>
            <wp:extent cx="3429000" cy="1676400"/>
            <wp:effectExtent l="19050" t="0" r="0" b="0"/>
            <wp:wrapSquare wrapText="bothSides"/>
            <wp:docPr id="14" name="Image 4" descr="C:\Users\Utilisateur\Bernard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tilisateur\Bernard 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26970">
        <w:t xml:space="preserve">On retrouve gravé sur le cadran </w:t>
      </w:r>
      <w:r w:rsidR="001A7991">
        <w:t xml:space="preserve">solaire </w:t>
      </w:r>
      <w:r w:rsidR="00726970">
        <w:t xml:space="preserve">les quatre points cardinaux (Nord, Est, Sud et Ouest). </w:t>
      </w:r>
      <w:r w:rsidR="00A02A1A">
        <w:t>Cette partie du cadran fut exécuté</w:t>
      </w:r>
      <w:r w:rsidR="00E56109">
        <w:t>e</w:t>
      </w:r>
      <w:r w:rsidR="00A02A1A">
        <w:t xml:space="preserve"> par </w:t>
      </w:r>
      <w:r w:rsidR="008B6E5E">
        <w:t xml:space="preserve">Daniel Martin de </w:t>
      </w:r>
      <w:r w:rsidR="00A02A1A">
        <w:t>Monument BM de Rimouski, spécialiste</w:t>
      </w:r>
      <w:r w:rsidR="008B6E5E">
        <w:t xml:space="preserve"> en pierre tombale</w:t>
      </w:r>
      <w:r w:rsidR="00A02A1A">
        <w:t>.</w:t>
      </w:r>
      <w:r w:rsidR="00BB3E67">
        <w:t xml:space="preserve"> Il a fait la taille et la gravure de la pierre.</w:t>
      </w:r>
      <w:r w:rsidR="00A02A1A">
        <w:t xml:space="preserve"> </w:t>
      </w:r>
      <w:r w:rsidR="003D41AD">
        <w:t>Le style est fait en</w:t>
      </w:r>
      <w:r w:rsidR="003D41AD" w:rsidRPr="0057396A">
        <w:t xml:space="preserve"> </w:t>
      </w:r>
      <w:r w:rsidR="00F12808">
        <w:t>acier dit</w:t>
      </w:r>
      <w:r w:rsidR="00FA7C2A">
        <w:t xml:space="preserve"> </w:t>
      </w:r>
      <w:r w:rsidR="003D41AD" w:rsidRPr="0057396A">
        <w:t>s</w:t>
      </w:r>
      <w:r w:rsidR="00F12808">
        <w:t>tainless de 1 po</w:t>
      </w:r>
      <w:r w:rsidR="0057396A" w:rsidRPr="0057396A">
        <w:t xml:space="preserve"> d’</w:t>
      </w:r>
      <w:r w:rsidR="00FA7C2A">
        <w:t xml:space="preserve">épaisseur pour la résistance dans le temps et découpé </w:t>
      </w:r>
      <w:r w:rsidR="0057396A" w:rsidRPr="0057396A">
        <w:t>à latitude 48</w:t>
      </w:r>
      <w:r w:rsidR="0057396A" w:rsidRPr="0057396A">
        <w:rPr>
          <w:vertAlign w:val="superscript"/>
        </w:rPr>
        <w:t>0</w:t>
      </w:r>
      <w:r w:rsidR="0057396A" w:rsidRPr="0057396A">
        <w:t xml:space="preserve"> nord</w:t>
      </w:r>
      <w:r w:rsidR="00FA7C2A">
        <w:t xml:space="preserve"> et une belle courbe pour lui donner du stylisme</w:t>
      </w:r>
      <w:r w:rsidR="0057396A" w:rsidRPr="0057396A">
        <w:t>.</w:t>
      </w:r>
      <w:r w:rsidR="00FA7C2A">
        <w:t xml:space="preserve"> La dimension du style va </w:t>
      </w:r>
      <w:r w:rsidR="008B6E5E">
        <w:t xml:space="preserve">harmonieusement bien </w:t>
      </w:r>
      <w:r w:rsidR="00FA7C2A">
        <w:t xml:space="preserve">avec l’imposante masse de pierre </w:t>
      </w:r>
      <w:r w:rsidR="001A7991">
        <w:t xml:space="preserve">de 216 kilogrammes (475 livres) </w:t>
      </w:r>
      <w:r w:rsidR="00FA7C2A">
        <w:t>du cadran solaire horizontal.</w:t>
      </w:r>
      <w:r w:rsidR="0057396A">
        <w:t xml:space="preserve"> </w:t>
      </w:r>
      <w:r w:rsidR="00E56109">
        <w:t>On retrouve au bas du style une plaque en stainless avec les inscriptions importantes (voir phot</w:t>
      </w:r>
      <w:r w:rsidR="00C31DF0">
        <w:t>o 5</w:t>
      </w:r>
      <w:r w:rsidR="00E56109">
        <w:t>).</w:t>
      </w:r>
      <w:r w:rsidR="00F12808">
        <w:t xml:space="preserve"> Le style et la Plaque furent</w:t>
      </w:r>
      <w:r w:rsidR="00141AC4">
        <w:t xml:space="preserve"> exécuté</w:t>
      </w:r>
      <w:r w:rsidR="00F12808">
        <w:t>s</w:t>
      </w:r>
      <w:r w:rsidR="00141AC4">
        <w:t xml:space="preserve"> par la compagnie </w:t>
      </w:r>
      <w:r w:rsidR="00141AC4" w:rsidRPr="003100DB">
        <w:rPr>
          <w:b/>
        </w:rPr>
        <w:t>Aexion</w:t>
      </w:r>
      <w:r w:rsidR="00141AC4">
        <w:t xml:space="preserve"> haute précision</w:t>
      </w:r>
      <w:r w:rsidR="008D31E5">
        <w:t xml:space="preserve"> </w:t>
      </w:r>
      <w:r w:rsidR="001A7991">
        <w:t xml:space="preserve">qui est </w:t>
      </w:r>
      <w:r w:rsidR="008D31E5">
        <w:t>situé</w:t>
      </w:r>
      <w:r w:rsidR="001A7991">
        <w:t>e</w:t>
      </w:r>
      <w:r w:rsidR="008D31E5">
        <w:t xml:space="preserve"> à Saint-Valérien dans le comté de Rimouski.</w:t>
      </w:r>
    </w:p>
    <w:p w:rsidR="00577384" w:rsidRDefault="001A7991" w:rsidP="00577384">
      <w:pPr>
        <w:ind w:left="-709" w:right="-57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</w:t>
      </w:r>
      <w:r w:rsidR="00577384">
        <w:rPr>
          <w:b/>
          <w:noProof/>
          <w:sz w:val="20"/>
          <w:szCs w:val="20"/>
          <w:lang w:eastAsia="fr-CA"/>
        </w:rPr>
        <w:drawing>
          <wp:inline distT="0" distB="0" distL="0" distR="0">
            <wp:extent cx="2562225" cy="1714500"/>
            <wp:effectExtent l="19050" t="0" r="9525" b="0"/>
            <wp:docPr id="16" name="Image 5" descr="C:\Users\Utilisateur\Bernard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tilisateur\Bernard 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C56FD" w:rsidRPr="007C56FD">
        <w:rPr>
          <w:b/>
          <w:sz w:val="20"/>
          <w:szCs w:val="20"/>
        </w:rPr>
        <w:t>Photo</w:t>
      </w:r>
      <w:r w:rsidR="00F12808">
        <w:rPr>
          <w:b/>
          <w:sz w:val="20"/>
          <w:szCs w:val="20"/>
        </w:rPr>
        <w:t>s</w:t>
      </w:r>
      <w:r w:rsidR="007C56FD" w:rsidRPr="007C56FD">
        <w:rPr>
          <w:b/>
          <w:sz w:val="20"/>
          <w:szCs w:val="20"/>
        </w:rPr>
        <w:t xml:space="preserve"> 3</w:t>
      </w:r>
      <w:r w:rsidR="00141AC4">
        <w:rPr>
          <w:b/>
          <w:sz w:val="20"/>
          <w:szCs w:val="20"/>
        </w:rPr>
        <w:t xml:space="preserve"> et 4.</w:t>
      </w:r>
      <w:r w:rsidR="00F12808">
        <w:rPr>
          <w:sz w:val="20"/>
          <w:szCs w:val="20"/>
        </w:rPr>
        <w:t xml:space="preserve"> Sur la photo 3, on voit</w:t>
      </w:r>
      <w:r>
        <w:rPr>
          <w:sz w:val="20"/>
          <w:szCs w:val="20"/>
        </w:rPr>
        <w:t xml:space="preserve"> l</w:t>
      </w:r>
      <w:r w:rsidR="00D87CC8">
        <w:rPr>
          <w:sz w:val="20"/>
          <w:szCs w:val="20"/>
        </w:rPr>
        <w:t>es trois plans à</w:t>
      </w:r>
      <w:r w:rsidR="00C31DF0">
        <w:rPr>
          <w:sz w:val="20"/>
          <w:szCs w:val="20"/>
        </w:rPr>
        <w:t xml:space="preserve"> l’échelle réelle</w:t>
      </w:r>
      <w:r w:rsidR="00DD7C7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du cadran solaire horizontal </w:t>
      </w:r>
      <w:r w:rsidR="00DD7C71">
        <w:rPr>
          <w:sz w:val="20"/>
          <w:szCs w:val="20"/>
        </w:rPr>
        <w:t>et Sylvain Levesque</w:t>
      </w:r>
      <w:r w:rsidR="00C31DF0">
        <w:rPr>
          <w:sz w:val="20"/>
          <w:szCs w:val="20"/>
        </w:rPr>
        <w:t xml:space="preserve"> sur l’</w:t>
      </w:r>
      <w:r w:rsidR="008D31E5">
        <w:rPr>
          <w:sz w:val="20"/>
          <w:szCs w:val="20"/>
        </w:rPr>
        <w:t>exécution des</w:t>
      </w:r>
      <w:r w:rsidR="00C31DF0">
        <w:rPr>
          <w:sz w:val="20"/>
          <w:szCs w:val="20"/>
        </w:rPr>
        <w:t xml:space="preserve"> plan</w:t>
      </w:r>
      <w:r w:rsidR="008D31E5">
        <w:rPr>
          <w:sz w:val="20"/>
          <w:szCs w:val="20"/>
        </w:rPr>
        <w:t>s</w:t>
      </w:r>
      <w:r w:rsidR="00C31DF0">
        <w:rPr>
          <w:sz w:val="20"/>
          <w:szCs w:val="20"/>
        </w:rPr>
        <w:t xml:space="preserve"> du cadran solaire </w:t>
      </w:r>
      <w:r w:rsidR="008D31E5">
        <w:rPr>
          <w:sz w:val="20"/>
          <w:szCs w:val="20"/>
        </w:rPr>
        <w:t xml:space="preserve">horizontal </w:t>
      </w:r>
      <w:r w:rsidR="00DD7C71">
        <w:rPr>
          <w:sz w:val="20"/>
          <w:szCs w:val="20"/>
        </w:rPr>
        <w:t xml:space="preserve">et du </w:t>
      </w:r>
      <w:r w:rsidR="00CF6D20">
        <w:rPr>
          <w:sz w:val="20"/>
          <w:szCs w:val="20"/>
        </w:rPr>
        <w:t xml:space="preserve">style </w:t>
      </w:r>
      <w:r w:rsidR="00C31DF0">
        <w:rPr>
          <w:sz w:val="20"/>
          <w:szCs w:val="20"/>
        </w:rPr>
        <w:t>à la bibliothèque de l’UQAR</w:t>
      </w:r>
      <w:r w:rsidR="00D87CC8">
        <w:rPr>
          <w:sz w:val="20"/>
          <w:szCs w:val="20"/>
        </w:rPr>
        <w:t>,</w:t>
      </w:r>
      <w:r w:rsidR="008D31E5">
        <w:rPr>
          <w:sz w:val="20"/>
          <w:szCs w:val="20"/>
        </w:rPr>
        <w:t xml:space="preserve"> au cours de l’été 2015</w:t>
      </w:r>
      <w:r w:rsidR="00C31DF0">
        <w:rPr>
          <w:sz w:val="20"/>
          <w:szCs w:val="20"/>
        </w:rPr>
        <w:t>.</w:t>
      </w:r>
      <w:r w:rsidR="00CF6D20">
        <w:rPr>
          <w:sz w:val="20"/>
          <w:szCs w:val="20"/>
        </w:rPr>
        <w:t xml:space="preserve"> Le tracé des lignes et la</w:t>
      </w:r>
      <w:r w:rsidR="00F12808">
        <w:rPr>
          <w:sz w:val="20"/>
          <w:szCs w:val="20"/>
        </w:rPr>
        <w:t xml:space="preserve"> forme du cadran et écriture furent exécutés</w:t>
      </w:r>
      <w:r w:rsidR="00CF6D20">
        <w:rPr>
          <w:sz w:val="20"/>
          <w:szCs w:val="20"/>
        </w:rPr>
        <w:t xml:space="preserve"> à la main.</w:t>
      </w:r>
      <w:r w:rsidR="00DD7C71">
        <w:rPr>
          <w:sz w:val="20"/>
          <w:szCs w:val="20"/>
        </w:rPr>
        <w:t xml:space="preserve"> Lors de l’exécution des plans du cadran, j’avais mis les 15 minutes sur la di</w:t>
      </w:r>
      <w:r w:rsidR="00F12808">
        <w:rPr>
          <w:sz w:val="20"/>
          <w:szCs w:val="20"/>
        </w:rPr>
        <w:t>vision horaire</w:t>
      </w:r>
      <w:r w:rsidR="00F6603A">
        <w:rPr>
          <w:sz w:val="20"/>
          <w:szCs w:val="20"/>
        </w:rPr>
        <w:t xml:space="preserve"> du cadran</w:t>
      </w:r>
      <w:r w:rsidR="00DD7C71">
        <w:rPr>
          <w:sz w:val="20"/>
          <w:szCs w:val="20"/>
        </w:rPr>
        <w:t>. Par la suite, cela fut enlevé pour simplifier la lecture.</w:t>
      </w:r>
    </w:p>
    <w:p w:rsidR="00C31DF0" w:rsidRPr="00577384" w:rsidRDefault="00577384" w:rsidP="00577384">
      <w:pPr>
        <w:ind w:left="-709" w:right="-574"/>
        <w:jc w:val="both"/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fr-CA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-409575</wp:posOffset>
            </wp:positionH>
            <wp:positionV relativeFrom="paragraph">
              <wp:posOffset>55245</wp:posOffset>
            </wp:positionV>
            <wp:extent cx="2695575" cy="1781175"/>
            <wp:effectExtent l="19050" t="0" r="9525" b="0"/>
            <wp:wrapSquare wrapText="bothSides"/>
            <wp:docPr id="18" name="Image 6" descr="C:\Users\Utilisateur\Bernard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tilisateur\Bernard 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31DF0" w:rsidRPr="00C31DF0">
        <w:rPr>
          <w:b/>
          <w:sz w:val="20"/>
          <w:szCs w:val="20"/>
        </w:rPr>
        <w:t>Photo 5.</w:t>
      </w:r>
      <w:r w:rsidR="003100DB">
        <w:rPr>
          <w:sz w:val="20"/>
          <w:szCs w:val="20"/>
        </w:rPr>
        <w:t xml:space="preserve"> Voici les inscriptions suivantes  gravées sur </w:t>
      </w:r>
      <w:r w:rsidR="00C31DF0">
        <w:rPr>
          <w:sz w:val="20"/>
          <w:szCs w:val="20"/>
        </w:rPr>
        <w:t xml:space="preserve">la plaque </w:t>
      </w:r>
      <w:r w:rsidR="003100DB">
        <w:rPr>
          <w:sz w:val="20"/>
          <w:szCs w:val="20"/>
        </w:rPr>
        <w:t xml:space="preserve">en stainless </w:t>
      </w:r>
      <w:r w:rsidR="00C31DF0">
        <w:rPr>
          <w:sz w:val="20"/>
          <w:szCs w:val="20"/>
        </w:rPr>
        <w:t>:</w:t>
      </w:r>
      <w:r w:rsidR="003100DB">
        <w:rPr>
          <w:sz w:val="20"/>
          <w:szCs w:val="20"/>
        </w:rPr>
        <w:t xml:space="preserve"> Sylvain Lapointe, 1971-2014, Cadran solaire Sylvain Lapionte, Latitude : 47</w:t>
      </w:r>
      <w:r w:rsidR="003100DB">
        <w:rPr>
          <w:sz w:val="20"/>
          <w:szCs w:val="20"/>
          <w:vertAlign w:val="superscript"/>
        </w:rPr>
        <w:t>0</w:t>
      </w:r>
      <w:r w:rsidR="003100DB">
        <w:rPr>
          <w:sz w:val="20"/>
          <w:szCs w:val="20"/>
        </w:rPr>
        <w:t xml:space="preserve"> 99’ 747’’ Nord, Longitude : 68</w:t>
      </w:r>
      <w:r w:rsidR="003100DB">
        <w:rPr>
          <w:sz w:val="20"/>
          <w:szCs w:val="20"/>
          <w:vertAlign w:val="superscript"/>
        </w:rPr>
        <w:t>0</w:t>
      </w:r>
      <w:r w:rsidR="003100DB">
        <w:rPr>
          <w:sz w:val="20"/>
          <w:szCs w:val="20"/>
        </w:rPr>
        <w:t xml:space="preserve"> 19’ 132’’ Ouest, Altitude : 512 mètres, Rimouski, Québec, Canada, juin 2016, En hommage à notre ami Sylvain, amoureux de la nature.</w:t>
      </w:r>
    </w:p>
    <w:p w:rsidR="002A05B9" w:rsidRDefault="002A05B9" w:rsidP="002A05B9">
      <w:pPr>
        <w:spacing w:after="0" w:line="240" w:lineRule="auto"/>
        <w:ind w:right="-716"/>
        <w:jc w:val="both"/>
      </w:pPr>
    </w:p>
    <w:p w:rsidR="003A016B" w:rsidRDefault="007E0709" w:rsidP="002A05B9">
      <w:pPr>
        <w:ind w:right="-716"/>
        <w:jc w:val="both"/>
      </w:pPr>
      <w:r>
        <w:t xml:space="preserve">La base du piédestal </w:t>
      </w:r>
      <w:r w:rsidR="0056266F">
        <w:t xml:space="preserve"> est fait</w:t>
      </w:r>
      <w:r w:rsidR="00726970">
        <w:t>e</w:t>
      </w:r>
      <w:r w:rsidR="0056266F">
        <w:t xml:space="preserve"> en un bloc de granite de 25 000 livres et mise en profondeur de 5 pieds. Le travail fut exécuté par </w:t>
      </w:r>
      <w:r w:rsidR="002A05B9">
        <w:t xml:space="preserve">Michel Fournier, Renaud Gaudreau et </w:t>
      </w:r>
      <w:r w:rsidR="0056266F">
        <w:t>le comité de la Réserve faunique de Rimouski</w:t>
      </w:r>
      <w:r w:rsidR="00726970">
        <w:t>.</w:t>
      </w:r>
    </w:p>
    <w:p w:rsidR="002A05B9" w:rsidRDefault="002A05B9" w:rsidP="003A016B">
      <w:pPr>
        <w:ind w:left="-709" w:right="-716"/>
        <w:jc w:val="both"/>
      </w:pPr>
    </w:p>
    <w:p w:rsidR="00123EC4" w:rsidRDefault="00BB3E67" w:rsidP="00123EC4">
      <w:pPr>
        <w:ind w:left="-709" w:right="-716"/>
        <w:jc w:val="both"/>
      </w:pPr>
      <w:r w:rsidRPr="007E0709">
        <w:t>L’inauguration du cadran solaire</w:t>
      </w:r>
      <w:r w:rsidR="00CF6D20" w:rsidRPr="007E0709">
        <w:t xml:space="preserve"> horizontal Sylvain Lapointe eu</w:t>
      </w:r>
      <w:r w:rsidR="00F12808">
        <w:t>t</w:t>
      </w:r>
      <w:r w:rsidR="00CF6D20" w:rsidRPr="007E0709">
        <w:t xml:space="preserve"> lieu par une belle </w:t>
      </w:r>
      <w:r w:rsidR="00F12808">
        <w:t xml:space="preserve">journée de </w:t>
      </w:r>
      <w:r w:rsidR="00954E8F" w:rsidRPr="007E0709">
        <w:t xml:space="preserve">temps exceptionnel le samedi 18 juin 2016 au Mont Bernard-Voyer à la Réserve faunique </w:t>
      </w:r>
      <w:r w:rsidR="00867D12" w:rsidRPr="007E0709">
        <w:t>de R</w:t>
      </w:r>
      <w:r w:rsidR="007E0709" w:rsidRPr="007E0709">
        <w:t>im</w:t>
      </w:r>
      <w:r w:rsidR="00954E8F" w:rsidRPr="007E0709">
        <w:t>ouski à la mémoire de Sylvain Lapointe.</w:t>
      </w:r>
      <w:r w:rsidR="002332D6">
        <w:t xml:space="preserve"> Le jour de l’inauguration furent</w:t>
      </w:r>
      <w:r w:rsidR="007E0709" w:rsidRPr="007E0709">
        <w:t xml:space="preserve"> présent</w:t>
      </w:r>
      <w:r w:rsidR="002332D6">
        <w:t>s</w:t>
      </w:r>
      <w:r w:rsidR="007E0709" w:rsidRPr="007E0709">
        <w:t xml:space="preserve"> le maire de Rimouski, la mère de Sylvain Lapointe, Bernard Voyer, Michel Fournier, Nathalie Cyr, Sylvain Levesque, plusieurs amis et </w:t>
      </w:r>
      <w:r w:rsidR="00123EC4">
        <w:t xml:space="preserve">amies, </w:t>
      </w:r>
      <w:r w:rsidR="007E0709" w:rsidRPr="007E0709">
        <w:t>membres de la famille et ainsi que le public</w:t>
      </w:r>
      <w:r w:rsidR="007E0709" w:rsidRPr="00726970">
        <w:t>.</w:t>
      </w:r>
      <w:r w:rsidR="00726970" w:rsidRPr="00726970">
        <w:t xml:space="preserve"> </w:t>
      </w:r>
      <w:r w:rsidR="0056266F" w:rsidRPr="00726970">
        <w:t>Nous étions au moins une centaine de personnes à</w:t>
      </w:r>
      <w:r w:rsidR="00123EC4">
        <w:t xml:space="preserve"> admirer le beau cadran solaire </w:t>
      </w:r>
      <w:r w:rsidR="0056266F" w:rsidRPr="00726970">
        <w:t>horizontal.</w:t>
      </w:r>
      <w:r w:rsidR="00123EC4">
        <w:t xml:space="preserve"> Il ne faudrait pas oublier notre ami Armand Dubé qui a filmé et photographié durant toute la journée cet événement exceptionnel.</w:t>
      </w:r>
    </w:p>
    <w:p w:rsidR="0009651E" w:rsidRDefault="00577384" w:rsidP="003A5E1A">
      <w:pPr>
        <w:spacing w:after="0" w:line="240" w:lineRule="auto"/>
        <w:ind w:left="-709" w:right="-714"/>
        <w:jc w:val="both"/>
        <w:rPr>
          <w:sz w:val="24"/>
          <w:szCs w:val="24"/>
        </w:rPr>
      </w:pPr>
      <w:r>
        <w:rPr>
          <w:b/>
          <w:noProof/>
          <w:sz w:val="20"/>
          <w:szCs w:val="20"/>
          <w:lang w:eastAsia="fr-CA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-428625</wp:posOffset>
            </wp:positionH>
            <wp:positionV relativeFrom="paragraph">
              <wp:posOffset>3810</wp:posOffset>
            </wp:positionV>
            <wp:extent cx="4067175" cy="2705100"/>
            <wp:effectExtent l="19050" t="0" r="9525" b="0"/>
            <wp:wrapSquare wrapText="bothSides"/>
            <wp:docPr id="19" name="Image 7" descr="C:\Users\Utilisateur\Bernard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tilisateur\Bernard 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611B" w:rsidRPr="004E611B">
        <w:rPr>
          <w:b/>
          <w:sz w:val="20"/>
          <w:szCs w:val="20"/>
        </w:rPr>
        <w:t>Photo 6</w:t>
      </w:r>
      <w:r w:rsidR="004E611B" w:rsidRPr="001F1A30">
        <w:rPr>
          <w:b/>
          <w:sz w:val="20"/>
          <w:szCs w:val="20"/>
        </w:rPr>
        <w:t>.</w:t>
      </w:r>
      <w:r w:rsidR="00F12808">
        <w:rPr>
          <w:sz w:val="20"/>
          <w:szCs w:val="20"/>
        </w:rPr>
        <w:t xml:space="preserve"> Sur la photo de groupe </w:t>
      </w:r>
      <w:r w:rsidR="001F1A30" w:rsidRPr="001F1A30">
        <w:rPr>
          <w:sz w:val="20"/>
          <w:szCs w:val="20"/>
        </w:rPr>
        <w:t xml:space="preserve">de gauche à droite : Éric Forest, maire de Rimouski, Michel Fournier, la Réserve </w:t>
      </w:r>
      <w:r w:rsidR="00123EC4">
        <w:rPr>
          <w:sz w:val="20"/>
          <w:szCs w:val="20"/>
        </w:rPr>
        <w:t>faunique de Rimouski, Daniel</w:t>
      </w:r>
      <w:r w:rsidR="001F1A30">
        <w:rPr>
          <w:sz w:val="20"/>
          <w:szCs w:val="20"/>
        </w:rPr>
        <w:t xml:space="preserve"> Martin, </w:t>
      </w:r>
      <w:r w:rsidR="001F1A30" w:rsidRPr="001F1A30">
        <w:rPr>
          <w:sz w:val="20"/>
          <w:szCs w:val="20"/>
        </w:rPr>
        <w:t>Monuments BM de Rimouski, la mère de Sylvain Lapointe, l’explorateur Bernard Voyer, Sylvain Levesque, cadranier</w:t>
      </w:r>
      <w:r w:rsidR="00123EC4">
        <w:rPr>
          <w:sz w:val="20"/>
          <w:szCs w:val="20"/>
        </w:rPr>
        <w:t xml:space="preserve"> et astronome amateur</w:t>
      </w:r>
      <w:r w:rsidR="00D87CC8">
        <w:rPr>
          <w:sz w:val="20"/>
          <w:szCs w:val="20"/>
        </w:rPr>
        <w:t xml:space="preserve"> et Nathalie Cyr </w:t>
      </w:r>
      <w:r w:rsidR="001F1A30" w:rsidRPr="001F1A30">
        <w:rPr>
          <w:sz w:val="20"/>
          <w:szCs w:val="20"/>
        </w:rPr>
        <w:t xml:space="preserve">de Sygif </w:t>
      </w:r>
      <w:r w:rsidR="001F1A30">
        <w:rPr>
          <w:sz w:val="20"/>
          <w:szCs w:val="20"/>
        </w:rPr>
        <w:t xml:space="preserve">de </w:t>
      </w:r>
      <w:r w:rsidR="001F1A30" w:rsidRPr="001F1A30">
        <w:rPr>
          <w:sz w:val="20"/>
          <w:szCs w:val="20"/>
        </w:rPr>
        <w:t>Rimouski.</w:t>
      </w:r>
    </w:p>
    <w:p w:rsidR="0009651E" w:rsidRDefault="0009651E" w:rsidP="0009651E">
      <w:pPr>
        <w:ind w:left="-709" w:right="-716"/>
        <w:jc w:val="both"/>
        <w:rPr>
          <w:sz w:val="24"/>
          <w:szCs w:val="24"/>
        </w:rPr>
      </w:pPr>
    </w:p>
    <w:p w:rsidR="003A5E1A" w:rsidRDefault="003A5E1A" w:rsidP="0009651E">
      <w:pPr>
        <w:ind w:left="-709" w:right="-716"/>
        <w:jc w:val="both"/>
        <w:rPr>
          <w:sz w:val="24"/>
          <w:szCs w:val="24"/>
        </w:rPr>
      </w:pPr>
    </w:p>
    <w:p w:rsidR="0009651E" w:rsidRDefault="0009651E" w:rsidP="0009651E">
      <w:pPr>
        <w:ind w:left="-709" w:right="-716"/>
        <w:jc w:val="both"/>
        <w:rPr>
          <w:sz w:val="24"/>
          <w:szCs w:val="24"/>
        </w:rPr>
      </w:pPr>
    </w:p>
    <w:p w:rsidR="0009651E" w:rsidRDefault="0009651E" w:rsidP="0009651E">
      <w:pPr>
        <w:ind w:left="-709" w:right="-716"/>
        <w:jc w:val="both"/>
        <w:rPr>
          <w:sz w:val="24"/>
          <w:szCs w:val="24"/>
        </w:rPr>
      </w:pPr>
    </w:p>
    <w:p w:rsidR="0009651E" w:rsidRDefault="0009651E" w:rsidP="0009651E">
      <w:pPr>
        <w:ind w:left="-709" w:right="-716"/>
        <w:jc w:val="both"/>
        <w:rPr>
          <w:sz w:val="24"/>
          <w:szCs w:val="24"/>
        </w:rPr>
      </w:pPr>
    </w:p>
    <w:p w:rsidR="00C031EA" w:rsidRDefault="003877D9" w:rsidP="00C031EA">
      <w:pPr>
        <w:spacing w:after="0" w:line="240" w:lineRule="auto"/>
        <w:ind w:left="-709" w:right="-714"/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fr-CA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-428625</wp:posOffset>
            </wp:positionH>
            <wp:positionV relativeFrom="paragraph">
              <wp:posOffset>-635</wp:posOffset>
            </wp:positionV>
            <wp:extent cx="4133850" cy="2752725"/>
            <wp:effectExtent l="19050" t="0" r="0" b="0"/>
            <wp:wrapSquare wrapText="bothSides"/>
            <wp:docPr id="20" name="Image 8" descr="C:\Users\Utilisateur\Bernard 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tilisateur\Bernard 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03CF" w:rsidRPr="00D003CF">
        <w:rPr>
          <w:b/>
          <w:sz w:val="20"/>
          <w:szCs w:val="20"/>
        </w:rPr>
        <w:t>Photo 7</w:t>
      </w:r>
      <w:r w:rsidR="00D003CF">
        <w:rPr>
          <w:sz w:val="20"/>
          <w:szCs w:val="20"/>
        </w:rPr>
        <w:t xml:space="preserve"> </w:t>
      </w:r>
      <w:r w:rsidR="002332D6">
        <w:rPr>
          <w:sz w:val="20"/>
          <w:szCs w:val="20"/>
        </w:rPr>
        <w:t>Le</w:t>
      </w:r>
      <w:r w:rsidR="007E6688">
        <w:rPr>
          <w:sz w:val="20"/>
          <w:szCs w:val="20"/>
        </w:rPr>
        <w:t xml:space="preserve"> jour de l’inauguration, le c</w:t>
      </w:r>
      <w:r w:rsidR="00276485">
        <w:rPr>
          <w:sz w:val="20"/>
          <w:szCs w:val="20"/>
        </w:rPr>
        <w:t>adran solaire horizontal indique</w:t>
      </w:r>
      <w:r w:rsidR="007E6688">
        <w:rPr>
          <w:sz w:val="20"/>
          <w:szCs w:val="20"/>
        </w:rPr>
        <w:t xml:space="preserve"> l’heure locale de 14h45. Ce cadran est précis de l’ordre de 5 minutes. Pour le mettre au niveau parfait, il a fallu ajouter quelques </w:t>
      </w:r>
      <w:r w:rsidR="00C031EA">
        <w:rPr>
          <w:sz w:val="20"/>
          <w:szCs w:val="20"/>
        </w:rPr>
        <w:t>un dollar</w:t>
      </w:r>
      <w:r w:rsidR="007E6688">
        <w:rPr>
          <w:sz w:val="20"/>
          <w:szCs w:val="20"/>
        </w:rPr>
        <w:t xml:space="preserve"> et deux dollars sous le cadran solaire </w:t>
      </w:r>
      <w:r w:rsidR="00C031EA">
        <w:rPr>
          <w:sz w:val="20"/>
          <w:szCs w:val="20"/>
        </w:rPr>
        <w:t xml:space="preserve">horizontal </w:t>
      </w:r>
      <w:r w:rsidR="007E6688">
        <w:rPr>
          <w:sz w:val="20"/>
          <w:szCs w:val="20"/>
        </w:rPr>
        <w:t>et ainsi l</w:t>
      </w:r>
      <w:r w:rsidR="00C031EA">
        <w:rPr>
          <w:sz w:val="20"/>
          <w:szCs w:val="20"/>
        </w:rPr>
        <w:t>e fixer à jamais avec un époxy spécial quelques jours avant l’inauguration.</w:t>
      </w:r>
    </w:p>
    <w:p w:rsidR="0009651E" w:rsidRDefault="003877D9" w:rsidP="00C031EA">
      <w:pPr>
        <w:ind w:left="-709" w:right="-716"/>
        <w:jc w:val="both"/>
        <w:rPr>
          <w:sz w:val="20"/>
          <w:szCs w:val="20"/>
        </w:rPr>
      </w:pPr>
      <w:r>
        <w:rPr>
          <w:noProof/>
          <w:sz w:val="24"/>
          <w:szCs w:val="24"/>
          <w:lang w:eastAsia="fr-CA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4445</wp:posOffset>
            </wp:positionV>
            <wp:extent cx="2047875" cy="1371600"/>
            <wp:effectExtent l="19050" t="0" r="9525" b="0"/>
            <wp:wrapSquare wrapText="bothSides"/>
            <wp:docPr id="21" name="Image 9" descr="C:\Users\Utilisateur\Bernard 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tilisateur\Bernard 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56FB0" w:rsidRPr="000A00AD" w:rsidRDefault="00A8083A" w:rsidP="00C031EA">
      <w:pPr>
        <w:ind w:left="-709" w:right="-716"/>
        <w:jc w:val="both"/>
      </w:pPr>
      <w:r>
        <w:t xml:space="preserve"> </w:t>
      </w:r>
    </w:p>
    <w:p w:rsidR="00C031EA" w:rsidRPr="00C031EA" w:rsidRDefault="00C031EA" w:rsidP="00C031EA">
      <w:pPr>
        <w:ind w:left="-709" w:right="-716"/>
        <w:jc w:val="both"/>
        <w:rPr>
          <w:sz w:val="20"/>
          <w:szCs w:val="20"/>
        </w:rPr>
      </w:pPr>
    </w:p>
    <w:sectPr w:rsidR="00C031EA" w:rsidRPr="00C031EA" w:rsidSect="0009071E">
      <w:pgSz w:w="12240" w:h="15840"/>
      <w:pgMar w:top="993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071E"/>
    <w:rsid w:val="0009071E"/>
    <w:rsid w:val="0009651E"/>
    <w:rsid w:val="000A00AD"/>
    <w:rsid w:val="000D22DA"/>
    <w:rsid w:val="00117B55"/>
    <w:rsid w:val="00123EC4"/>
    <w:rsid w:val="00141AC4"/>
    <w:rsid w:val="00194617"/>
    <w:rsid w:val="001A7991"/>
    <w:rsid w:val="001D7DB5"/>
    <w:rsid w:val="001F1A30"/>
    <w:rsid w:val="002332D6"/>
    <w:rsid w:val="00270121"/>
    <w:rsid w:val="002744E6"/>
    <w:rsid w:val="00276485"/>
    <w:rsid w:val="0027780C"/>
    <w:rsid w:val="002867F2"/>
    <w:rsid w:val="00291088"/>
    <w:rsid w:val="002A05B9"/>
    <w:rsid w:val="003100DB"/>
    <w:rsid w:val="003877D9"/>
    <w:rsid w:val="00391B3F"/>
    <w:rsid w:val="003928AB"/>
    <w:rsid w:val="003A016B"/>
    <w:rsid w:val="003A5E1A"/>
    <w:rsid w:val="003D41AD"/>
    <w:rsid w:val="003E76B5"/>
    <w:rsid w:val="00414AB1"/>
    <w:rsid w:val="00440C27"/>
    <w:rsid w:val="00474638"/>
    <w:rsid w:val="004C487E"/>
    <w:rsid w:val="004E0904"/>
    <w:rsid w:val="004E611B"/>
    <w:rsid w:val="0056266F"/>
    <w:rsid w:val="005671F6"/>
    <w:rsid w:val="0057396A"/>
    <w:rsid w:val="00577384"/>
    <w:rsid w:val="006270EF"/>
    <w:rsid w:val="00726970"/>
    <w:rsid w:val="00774476"/>
    <w:rsid w:val="00792E5F"/>
    <w:rsid w:val="007A742F"/>
    <w:rsid w:val="007C56FD"/>
    <w:rsid w:val="007D08E0"/>
    <w:rsid w:val="007E0709"/>
    <w:rsid w:val="007E6688"/>
    <w:rsid w:val="00866B74"/>
    <w:rsid w:val="00867D12"/>
    <w:rsid w:val="008B5E15"/>
    <w:rsid w:val="008B6E5E"/>
    <w:rsid w:val="008D31E5"/>
    <w:rsid w:val="00954E8F"/>
    <w:rsid w:val="0098250C"/>
    <w:rsid w:val="009F6087"/>
    <w:rsid w:val="00A02A1A"/>
    <w:rsid w:val="00A3100C"/>
    <w:rsid w:val="00A56FB0"/>
    <w:rsid w:val="00A8083A"/>
    <w:rsid w:val="00A90807"/>
    <w:rsid w:val="00AB3E40"/>
    <w:rsid w:val="00AD35F9"/>
    <w:rsid w:val="00BB3E67"/>
    <w:rsid w:val="00BF2C4F"/>
    <w:rsid w:val="00C031EA"/>
    <w:rsid w:val="00C31DF0"/>
    <w:rsid w:val="00CF6D20"/>
    <w:rsid w:val="00D003CF"/>
    <w:rsid w:val="00D04792"/>
    <w:rsid w:val="00D40038"/>
    <w:rsid w:val="00D456EF"/>
    <w:rsid w:val="00D5453F"/>
    <w:rsid w:val="00D87CC8"/>
    <w:rsid w:val="00DB1A5C"/>
    <w:rsid w:val="00DD7C71"/>
    <w:rsid w:val="00E20EA8"/>
    <w:rsid w:val="00E56109"/>
    <w:rsid w:val="00E86BA7"/>
    <w:rsid w:val="00F12808"/>
    <w:rsid w:val="00F6328F"/>
    <w:rsid w:val="00F6603A"/>
    <w:rsid w:val="00F81E84"/>
    <w:rsid w:val="00FA7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12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91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1B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1180</Words>
  <Characters>6496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dcterms:created xsi:type="dcterms:W3CDTF">2017-08-05T16:12:00Z</dcterms:created>
  <dcterms:modified xsi:type="dcterms:W3CDTF">2017-09-04T19:42:00Z</dcterms:modified>
</cp:coreProperties>
</file>